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D50" w:rsidRPr="00760A5D" w:rsidRDefault="00FB3D50" w:rsidP="00760A5D">
      <w:pPr>
        <w:jc w:val="center"/>
        <w:rPr>
          <w:b/>
          <w:sz w:val="52"/>
          <w:szCs w:val="52"/>
          <w:u w:val="single"/>
        </w:rPr>
      </w:pPr>
      <w:r w:rsidRPr="00760A5D">
        <w:rPr>
          <w:b/>
          <w:sz w:val="52"/>
          <w:szCs w:val="52"/>
          <w:u w:val="single"/>
        </w:rPr>
        <w:t xml:space="preserve">Northern Middle School’s Renaissance </w:t>
      </w:r>
      <w:r w:rsidR="00AD6609" w:rsidRPr="00760A5D">
        <w:rPr>
          <w:b/>
          <w:sz w:val="52"/>
          <w:szCs w:val="52"/>
          <w:u w:val="single"/>
        </w:rPr>
        <w:t xml:space="preserve">and </w:t>
      </w:r>
      <w:r w:rsidR="00051C7E">
        <w:rPr>
          <w:b/>
          <w:sz w:val="52"/>
          <w:szCs w:val="52"/>
          <w:u w:val="single"/>
        </w:rPr>
        <w:t xml:space="preserve">Reward/Recognition/Acknowledgment </w:t>
      </w:r>
      <w:r w:rsidRPr="00760A5D">
        <w:rPr>
          <w:b/>
          <w:sz w:val="52"/>
          <w:szCs w:val="52"/>
          <w:u w:val="single"/>
        </w:rPr>
        <w:t>Program</w:t>
      </w:r>
    </w:p>
    <w:p w:rsidR="00CB64C9" w:rsidRDefault="00FB3D50" w:rsidP="00FB3D50">
      <w:r>
        <w:t>The Renaissance Program honors and recognizes academic achievement. Students are encourag</w:t>
      </w:r>
      <w:r w:rsidR="00F7607D">
        <w:t>ed and rewarded</w:t>
      </w:r>
      <w:r w:rsidR="00CB64C9">
        <w:t xml:space="preserve"> for </w:t>
      </w:r>
      <w:r w:rsidR="00AD6609">
        <w:t>meeting our expectation</w:t>
      </w:r>
      <w:r w:rsidR="009051EF">
        <w:t>s</w:t>
      </w:r>
      <w:r w:rsidR="00AD6609">
        <w:t xml:space="preserve"> based on their </w:t>
      </w:r>
      <w:r w:rsidR="00CB64C9">
        <w:t>grades, behavior, and attendance</w:t>
      </w:r>
      <w:r w:rsidR="00F7607D">
        <w:t>.</w:t>
      </w:r>
      <w:r w:rsidR="00CB64C9">
        <w:t xml:space="preserve">  </w:t>
      </w:r>
      <w:r w:rsidR="00F7607D">
        <w:t xml:space="preserve"> </w:t>
      </w:r>
      <w:r w:rsidR="00AD6609">
        <w:t>These students are our “Highly Recognized” students</w:t>
      </w:r>
      <w:r w:rsidR="003E4E00">
        <w:t>.  We offer many rewards, recognitions, and incentives for students to meet our expectations and be successful.</w:t>
      </w:r>
    </w:p>
    <w:p w:rsidR="00CB64C9" w:rsidRPr="00CB64C9" w:rsidRDefault="00CB64C9" w:rsidP="00FB3D50">
      <w:pPr>
        <w:rPr>
          <w:b/>
          <w:u w:val="single"/>
        </w:rPr>
      </w:pPr>
      <w:r w:rsidRPr="00CB64C9">
        <w:rPr>
          <w:b/>
          <w:u w:val="single"/>
        </w:rPr>
        <w:t>ACADEMIC RALLIES</w:t>
      </w:r>
    </w:p>
    <w:p w:rsidR="00CB64C9" w:rsidRDefault="00F7607D" w:rsidP="00FB3D50">
      <w:r>
        <w:t xml:space="preserve">At the end of </w:t>
      </w:r>
      <w:r w:rsidR="00FB3D50">
        <w:t xml:space="preserve">each grading term there is an academic rally that the entire school participates in. </w:t>
      </w:r>
      <w:r>
        <w:t>These rallies are held to recognize student academic achievement for each grading term.  Some of the things that take place at these rallies are recognition of team success by recognizing the team with the most Gold, Silver, and Bronze cards. We also recognize the team with the most A.R. points and the student with the most A.R. points. Also, students that participate in sports are recognized for their participation of being a team player</w:t>
      </w:r>
      <w:r w:rsidR="00760A5D">
        <w:t xml:space="preserve"> and we showcase student /staff groups or talent</w:t>
      </w:r>
      <w:r>
        <w:t>.</w:t>
      </w:r>
      <w:r w:rsidR="004C161A">
        <w:t xml:space="preserve"> </w:t>
      </w:r>
    </w:p>
    <w:p w:rsidR="00CB64C9" w:rsidRPr="00CB64C9" w:rsidRDefault="00CB64C9" w:rsidP="00FB3D50">
      <w:pPr>
        <w:rPr>
          <w:b/>
          <w:u w:val="single"/>
        </w:rPr>
      </w:pPr>
      <w:r w:rsidRPr="00CB64C9">
        <w:rPr>
          <w:b/>
          <w:u w:val="single"/>
        </w:rPr>
        <w:t>REWARD TRIP</w:t>
      </w:r>
    </w:p>
    <w:p w:rsidR="00F7607D" w:rsidRDefault="004C161A" w:rsidP="00FB3D50">
      <w:r>
        <w:t xml:space="preserve">Also, at the end of each grading term students </w:t>
      </w:r>
      <w:r w:rsidR="00AE2DAA">
        <w:t>who meet the expectation of highly recognized (Grades – All  A, B, C’s, no discipline referrals, and no unexcused absences ) a</w:t>
      </w:r>
      <w:r>
        <w:t>re rewarded with a trip</w:t>
      </w:r>
      <w:r w:rsidR="00AE2DAA">
        <w:t xml:space="preserve"> (skating, bowling, etc)</w:t>
      </w:r>
      <w:r>
        <w:t>.</w:t>
      </w:r>
    </w:p>
    <w:p w:rsidR="00CB64C9" w:rsidRPr="00CB64C9" w:rsidRDefault="009051EF" w:rsidP="00FB3D50">
      <w:pPr>
        <w:rPr>
          <w:b/>
          <w:u w:val="single"/>
        </w:rPr>
      </w:pPr>
      <w:r>
        <w:rPr>
          <w:b/>
          <w:u w:val="single"/>
        </w:rPr>
        <w:t xml:space="preserve">GOLD/SILVER/BRONZE </w:t>
      </w:r>
      <w:r w:rsidR="00CB64C9" w:rsidRPr="00CB64C9">
        <w:rPr>
          <w:b/>
          <w:u w:val="single"/>
        </w:rPr>
        <w:t>CARDS</w:t>
      </w:r>
    </w:p>
    <w:p w:rsidR="007B2EC1" w:rsidRDefault="007B2EC1" w:rsidP="00FB3D50">
      <w:r>
        <w:t>Students whom have had A,</w:t>
      </w:r>
      <w:r w:rsidR="009279EB">
        <w:t xml:space="preserve"> </w:t>
      </w:r>
      <w:r>
        <w:t>B,</w:t>
      </w:r>
      <w:r w:rsidR="009279EB">
        <w:t xml:space="preserve"> </w:t>
      </w:r>
      <w:r>
        <w:t>C’s, no discipline referrals, and no unexcused absences are rewarded at the end of each grading term with either a Gold, Silver, or Bronze card. To be eligible for a card one must meet the following criteria:</w:t>
      </w:r>
    </w:p>
    <w:p w:rsidR="007B2EC1" w:rsidRDefault="007B2EC1" w:rsidP="00FB3D50">
      <w:r>
        <w:t>Gold Card: All A’s, no unexcused absences, and no discipline referrals.</w:t>
      </w:r>
    </w:p>
    <w:p w:rsidR="007B2EC1" w:rsidRDefault="007B2EC1" w:rsidP="00FB3D50">
      <w:r>
        <w:t>Silver Card: All A’s and B’s, no unexcused absences, and no discipline referrals.</w:t>
      </w:r>
    </w:p>
    <w:p w:rsidR="007B2EC1" w:rsidRDefault="007B2EC1" w:rsidP="00FB3D50">
      <w:r>
        <w:t>Bronze Card: All A’s, B’s, and C’s, no unexcused absences, and no discipline referrals.</w:t>
      </w:r>
    </w:p>
    <w:p w:rsidR="001464D6" w:rsidRDefault="007B2EC1" w:rsidP="00FB3D50">
      <w:r>
        <w:t xml:space="preserve">Each level of the cards have different participating companies listed on the back that offer a discount or service to the student to assist in rewarding them for their academic success. </w:t>
      </w:r>
      <w:r w:rsidR="001464D6">
        <w:t>The Gold card holders are also allowed to use their card as a “hall pass”.</w:t>
      </w:r>
      <w:r w:rsidR="00AD6609">
        <w:t xml:space="preserve">  Each student who earns a card receives a coupon for a free ice cream at lunch.</w:t>
      </w:r>
    </w:p>
    <w:p w:rsidR="00051C7E" w:rsidRDefault="00051C7E" w:rsidP="00FB3D50"/>
    <w:p w:rsidR="001464D6" w:rsidRPr="00CB64C9" w:rsidRDefault="00CB64C9" w:rsidP="00FB3D50">
      <w:pPr>
        <w:rPr>
          <w:b/>
          <w:u w:val="single"/>
        </w:rPr>
      </w:pPr>
      <w:r>
        <w:rPr>
          <w:b/>
          <w:u w:val="single"/>
        </w:rPr>
        <w:t>MID-TERM REWARD</w:t>
      </w:r>
    </w:p>
    <w:p w:rsidR="004C161A" w:rsidRDefault="001464D6" w:rsidP="00FB3D50">
      <w:r>
        <w:t xml:space="preserve">In addition to the academic rallies </w:t>
      </w:r>
      <w:r w:rsidR="009279EB">
        <w:t xml:space="preserve">and trips </w:t>
      </w:r>
      <w:r>
        <w:t xml:space="preserve">that take place at the end of each grading term and the cards given out at the end of each grading term, there is also a Mid-term reward. This Mid-term reward consists of anything from Baskin Robbins ice cream, </w:t>
      </w:r>
      <w:r w:rsidR="004C161A">
        <w:t>to soft drinks and chips, to soft drinks and cookies, to</w:t>
      </w:r>
      <w:r>
        <w:t xml:space="preserve"> snow co</w:t>
      </w:r>
      <w:r w:rsidR="009279EB">
        <w:t>nes.</w:t>
      </w:r>
      <w:r w:rsidR="004C161A">
        <w:t xml:space="preserve"> </w:t>
      </w:r>
      <w:r w:rsidR="00112F3C">
        <w:t xml:space="preserve"> Students eligible for</w:t>
      </w:r>
      <w:r w:rsidR="00AE2DAA">
        <w:t xml:space="preserve"> mid-term rewards also have to </w:t>
      </w:r>
      <w:r w:rsidR="00112F3C">
        <w:t>mee</w:t>
      </w:r>
      <w:r w:rsidR="00AE2DAA">
        <w:t>t the same criteria</w:t>
      </w:r>
      <w:r w:rsidR="00112F3C">
        <w:t>.</w:t>
      </w:r>
    </w:p>
    <w:p w:rsidR="00AE2DAA" w:rsidRPr="00CB64C9" w:rsidRDefault="00CB64C9" w:rsidP="00FB3D50">
      <w:pPr>
        <w:rPr>
          <w:b/>
          <w:u w:val="single"/>
        </w:rPr>
      </w:pPr>
      <w:r w:rsidRPr="00CB64C9">
        <w:rPr>
          <w:b/>
          <w:u w:val="single"/>
        </w:rPr>
        <w:t>GOLD CARD SOCIALS</w:t>
      </w:r>
    </w:p>
    <w:p w:rsidR="00AE2DAA" w:rsidRDefault="00AE2DAA" w:rsidP="00FB3D50">
      <w:r>
        <w:t>Gold Card Socials are held monthly.  Students who receive gold cards each grading term are invited to attend social</w:t>
      </w:r>
      <w:r w:rsidR="00AD6609">
        <w:t xml:space="preserve"> in the gym, cafeteria, or outs</w:t>
      </w:r>
      <w:r>
        <w:t>ide and socialize with other gold card holders.</w:t>
      </w:r>
    </w:p>
    <w:p w:rsidR="00CB64C9" w:rsidRPr="00CB64C9" w:rsidRDefault="00CB64C9" w:rsidP="00FB3D50">
      <w:pPr>
        <w:rPr>
          <w:b/>
          <w:u w:val="single"/>
        </w:rPr>
      </w:pPr>
      <w:r w:rsidRPr="00CB64C9">
        <w:rPr>
          <w:b/>
          <w:u w:val="single"/>
        </w:rPr>
        <w:lastRenderedPageBreak/>
        <w:t>GOLD CARD RECEPTION</w:t>
      </w:r>
    </w:p>
    <w:p w:rsidR="00AE2DAA" w:rsidRDefault="00AE2DAA" w:rsidP="00FB3D50">
      <w:r>
        <w:t>At the end of the school year, students who have earned a gold card all year are invited to a “Gold Card Reception”</w:t>
      </w:r>
      <w:r w:rsidR="00CB64C9">
        <w:t xml:space="preserve">.  We have previously held a more formal Sunday afternoon reception (cake, punch, guest speaker, and a gift) for the gold card holder and family.  This year, we are going to offer this reception during school hours so that all gold card students are able to attend.   </w:t>
      </w:r>
    </w:p>
    <w:p w:rsidR="00AD6609" w:rsidRDefault="00AD6609" w:rsidP="00FB3D50">
      <w:pPr>
        <w:rPr>
          <w:b/>
          <w:u w:val="single"/>
        </w:rPr>
      </w:pPr>
      <w:r w:rsidRPr="00AD6609">
        <w:rPr>
          <w:b/>
          <w:u w:val="single"/>
        </w:rPr>
        <w:t>STUDENT OF THE WEEK</w:t>
      </w:r>
    </w:p>
    <w:p w:rsidR="00AD6609" w:rsidRDefault="00AD6609" w:rsidP="00FB3D50">
      <w:r>
        <w:t xml:space="preserve">Each team selects a student of the week based on grades, behavior, effort, improvement, etc.  These students receive a letter from the Principals, get their picture taken and placed on display in the main hallway for recognition, and receive an award on Award’s Day.  </w:t>
      </w:r>
    </w:p>
    <w:p w:rsidR="009051EF" w:rsidRDefault="009051EF" w:rsidP="00FB3D50">
      <w:pPr>
        <w:rPr>
          <w:b/>
          <w:u w:val="single"/>
        </w:rPr>
      </w:pPr>
      <w:r w:rsidRPr="009051EF">
        <w:rPr>
          <w:b/>
          <w:u w:val="single"/>
        </w:rPr>
        <w:t>POSITIVE COMMENT CARDS</w:t>
      </w:r>
    </w:p>
    <w:p w:rsidR="009051EF" w:rsidRDefault="009051EF" w:rsidP="00FB3D50">
      <w:r>
        <w:t>Each teacher sends home a minimum of one positive comment card each week.  Other staff members and bus drivers send home cards as well.  The card is just a short note of commendation for our students to acknowledge their good behavior, academics, character, effort, etc.</w:t>
      </w:r>
    </w:p>
    <w:p w:rsidR="003E4E00" w:rsidRDefault="003E4E00" w:rsidP="00FB3D50">
      <w:pPr>
        <w:rPr>
          <w:b/>
          <w:u w:val="single"/>
        </w:rPr>
      </w:pPr>
      <w:r w:rsidRPr="003E4E00">
        <w:rPr>
          <w:b/>
          <w:u w:val="single"/>
        </w:rPr>
        <w:t>COFFEE HOUSE</w:t>
      </w:r>
    </w:p>
    <w:p w:rsidR="003E4E00" w:rsidRDefault="003E4E00" w:rsidP="00FB3D50">
      <w:r>
        <w:t>We host a coffee house style reward for students who earn all Proficient/Distinguished on each area of state required assessment.  Students are rewarded with a keepsake (t-shirt, personalized coffee mug, etc.) as well as Baxter’s coffee, hot cocoa, and assorted muffins.  We decorate the library like a coffee house with table cloths, flowers on the tables, baskets, etc.  and recognize these students while they socialize with their peers.</w:t>
      </w:r>
    </w:p>
    <w:p w:rsidR="009051EF" w:rsidRDefault="009051EF" w:rsidP="00FB3D50">
      <w:pPr>
        <w:rPr>
          <w:b/>
          <w:u w:val="single"/>
        </w:rPr>
      </w:pPr>
      <w:r w:rsidRPr="009051EF">
        <w:rPr>
          <w:b/>
          <w:u w:val="single"/>
        </w:rPr>
        <w:t>AWARDS DAY</w:t>
      </w:r>
    </w:p>
    <w:p w:rsidR="009051EF" w:rsidRDefault="009051EF" w:rsidP="00FB3D50">
      <w:r>
        <w:t xml:space="preserve">At the end of each school year, we host an Awards program at each grade level to acknowledge and honor student achievements throughout the year.  We give away over thousands of awards annually for grades, attendance, effort, character, etc. </w:t>
      </w:r>
    </w:p>
    <w:p w:rsidR="00051C7E" w:rsidRDefault="00051C7E" w:rsidP="00FB3D50"/>
    <w:p w:rsidR="003E4E00" w:rsidRPr="003E4E00" w:rsidRDefault="003E4E00" w:rsidP="00FB3D50">
      <w:pPr>
        <w:rPr>
          <w:b/>
          <w:u w:val="single"/>
        </w:rPr>
      </w:pPr>
      <w:r w:rsidRPr="003E4E00">
        <w:rPr>
          <w:b/>
          <w:u w:val="single"/>
        </w:rPr>
        <w:t>CHARACTER WALL OF FAME</w:t>
      </w:r>
    </w:p>
    <w:p w:rsidR="00760A5D" w:rsidRDefault="003E4E00" w:rsidP="00FB3D50">
      <w:r>
        <w:t>Each month we nominate a student and staff member who exemplify the character guiding principle of the month.  These are submitted for District recognition as well.  Their picture and nomination is posted on the wall for all to view.</w:t>
      </w:r>
    </w:p>
    <w:p w:rsidR="003E4E00" w:rsidRDefault="003E4E00" w:rsidP="00FB3D50">
      <w:pPr>
        <w:rPr>
          <w:b/>
          <w:u w:val="single"/>
        </w:rPr>
      </w:pPr>
      <w:r w:rsidRPr="003E4E00">
        <w:rPr>
          <w:b/>
          <w:u w:val="single"/>
        </w:rPr>
        <w:t>PROFICIENT/DISTINGUISHED BOARDS</w:t>
      </w:r>
    </w:p>
    <w:p w:rsidR="003E4E00" w:rsidRDefault="003E4E00" w:rsidP="00FB3D50">
      <w:r>
        <w:t xml:space="preserve">Students who score Proficient or Distinguished have their name permanently engraved on the </w:t>
      </w:r>
      <w:r w:rsidR="00760A5D">
        <w:t>Proficiency/Distinguished boards that are proudly displayed down the main hallway of the school.  Students and parent continually look for their name or names of family and friends as a legacy of their success on the test.</w:t>
      </w:r>
    </w:p>
    <w:p w:rsidR="00B44595" w:rsidRPr="00B44595" w:rsidRDefault="00B44595" w:rsidP="00FB3D50">
      <w:pPr>
        <w:rPr>
          <w:b/>
          <w:u w:val="single"/>
        </w:rPr>
      </w:pPr>
      <w:r w:rsidRPr="00B44595">
        <w:rPr>
          <w:b/>
          <w:u w:val="single"/>
        </w:rPr>
        <w:t>8</w:t>
      </w:r>
      <w:r w:rsidRPr="00B44595">
        <w:rPr>
          <w:b/>
          <w:u w:val="single"/>
          <w:vertAlign w:val="superscript"/>
        </w:rPr>
        <w:t>th</w:t>
      </w:r>
      <w:r w:rsidRPr="00B44595">
        <w:rPr>
          <w:b/>
          <w:u w:val="single"/>
        </w:rPr>
        <w:t xml:space="preserve"> GRADE BASH</w:t>
      </w:r>
    </w:p>
    <w:p w:rsidR="00B44595" w:rsidRDefault="00B44595" w:rsidP="00FB3D50">
      <w:r>
        <w:t>At the end of each year, we host an 8</w:t>
      </w:r>
      <w:r w:rsidRPr="00B44595">
        <w:rPr>
          <w:vertAlign w:val="superscript"/>
        </w:rPr>
        <w:t>th</w:t>
      </w:r>
      <w:r>
        <w:t xml:space="preserve"> grade Bash for the students who meet our academic, behavior, and attendance expectations.  We bring in huge inflatable games (obstacle course, slide, jousting, etc.), 8</w:t>
      </w:r>
      <w:r w:rsidRPr="00B44595">
        <w:rPr>
          <w:vertAlign w:val="superscript"/>
        </w:rPr>
        <w:t>th</w:t>
      </w:r>
      <w:r>
        <w:t xml:space="preserve"> grade teachers set up and sponsor games (corn hole, Karoke, ping pong, Wii, guitar hero, hillbilly golf, etc.), and we feed them all the pizza, cookies, chips, and soft drinks they could want.  </w:t>
      </w:r>
    </w:p>
    <w:p w:rsidR="00B44595" w:rsidRDefault="00B44595" w:rsidP="00FB3D50">
      <w:pPr>
        <w:rPr>
          <w:b/>
          <w:u w:val="single"/>
        </w:rPr>
      </w:pPr>
      <w:r w:rsidRPr="00B44595">
        <w:rPr>
          <w:b/>
          <w:u w:val="single"/>
        </w:rPr>
        <w:t>BIRTHDAY CELEBRATION</w:t>
      </w:r>
    </w:p>
    <w:p w:rsidR="00B44595" w:rsidRPr="00B44595" w:rsidRDefault="009D36F3" w:rsidP="00FB3D50">
      <w:pPr>
        <w:rPr>
          <w:b/>
          <w:u w:val="single"/>
        </w:rPr>
      </w:pPr>
      <w:r>
        <w:lastRenderedPageBreak/>
        <w:t>Renaissance hosts a birthday celebration each month for any student who had a birthday during that month.  The summer months are added in with other months during the year.  Students can come down to the cafeteria and receive a cupcake and social time with their peers.</w:t>
      </w:r>
    </w:p>
    <w:p w:rsidR="009051EF" w:rsidRPr="009051EF" w:rsidRDefault="009051EF" w:rsidP="00FB3D50"/>
    <w:p w:rsidR="00AE2DAA" w:rsidRDefault="00AE2DAA" w:rsidP="00FB3D50"/>
    <w:sectPr w:rsidR="00AE2DAA" w:rsidSect="00030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B3D50"/>
    <w:rsid w:val="00030325"/>
    <w:rsid w:val="00051C7E"/>
    <w:rsid w:val="0005394A"/>
    <w:rsid w:val="00112F3C"/>
    <w:rsid w:val="001464D6"/>
    <w:rsid w:val="0019083A"/>
    <w:rsid w:val="002F6BF9"/>
    <w:rsid w:val="003E4E00"/>
    <w:rsid w:val="004C161A"/>
    <w:rsid w:val="00760A5D"/>
    <w:rsid w:val="007B2EC1"/>
    <w:rsid w:val="009051EF"/>
    <w:rsid w:val="009279EB"/>
    <w:rsid w:val="009D36F3"/>
    <w:rsid w:val="00AD6609"/>
    <w:rsid w:val="00AE2DAA"/>
    <w:rsid w:val="00B004B8"/>
    <w:rsid w:val="00B44595"/>
    <w:rsid w:val="00CB64C9"/>
    <w:rsid w:val="00F7607D"/>
    <w:rsid w:val="00FB3D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A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phamilton</dc:creator>
  <cp:keywords/>
  <dc:description/>
  <cp:lastModifiedBy>Dick, Julie</cp:lastModifiedBy>
  <cp:revision>2</cp:revision>
  <cp:lastPrinted>2010-05-24T12:44:00Z</cp:lastPrinted>
  <dcterms:created xsi:type="dcterms:W3CDTF">2010-08-11T16:05:00Z</dcterms:created>
  <dcterms:modified xsi:type="dcterms:W3CDTF">2010-08-11T16:05:00Z</dcterms:modified>
</cp:coreProperties>
</file>